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8" w:rsidRDefault="008F21EB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  <w:lang w:val="en-AU"/>
        </w:rPr>
        <w:drawing>
          <wp:inline distT="0" distB="0" distL="114300" distR="114300">
            <wp:extent cx="6345555" cy="10007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448" w:rsidRDefault="00B3344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B33448" w:rsidRDefault="008F21EB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Leadership Timeline</w:t>
      </w:r>
    </w:p>
    <w:tbl>
      <w:tblPr>
        <w:tblStyle w:val="a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250"/>
      </w:tblGrid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Week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Term 3 Week 10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Year 5 students receive information letter explaining election process.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Term 4 Week 1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Meeting for all Year 5 about Leaders. Discuss the criteria needed for students to have to be considered for a School Leadership position. Students Self Nominate with parent endorsement. Each student will be required to complete a </w:t>
            </w:r>
            <w:proofErr w:type="spellStart"/>
            <w:r>
              <w:rPr>
                <w:rFonts w:ascii="Calibri" w:eastAsia="Calibri" w:hAnsi="Calibri" w:cs="Calibri"/>
              </w:rPr>
              <w:t>self nomination</w:t>
            </w:r>
            <w:proofErr w:type="spellEnd"/>
            <w:r>
              <w:rPr>
                <w:rFonts w:ascii="Calibri" w:eastAsia="Calibri" w:hAnsi="Calibri" w:cs="Calibri"/>
              </w:rPr>
              <w:t xml:space="preserve"> applicatio</w:t>
            </w:r>
            <w:r>
              <w:rPr>
                <w:rFonts w:ascii="Calibri" w:eastAsia="Calibri" w:hAnsi="Calibri" w:cs="Calibri"/>
              </w:rPr>
              <w:t xml:space="preserve">n, which includes an explanation of why they should be considered for a leadership role. It is expected that parents will discuss with their child these responsibilities and their readiness to accept these leadership challenges. 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Term 4 Week 3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Nomination </w:t>
            </w:r>
            <w:r>
              <w:rPr>
                <w:rFonts w:ascii="Calibri" w:eastAsia="Calibri" w:hAnsi="Calibri" w:cs="Calibri"/>
              </w:rPr>
              <w:t>forms are submitted to the Stage 3 Assistant Principal by the Monday Week 3.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B3344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Nomination forms are taken to the ‘Executive’ team meeting to cull forms down to 12 boys and 12 girls.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B3344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Nomination forms are distributed at Admin meeting and staff vote for the top 8 students who make it to the final round. 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Term 4 Week 4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successful candidates read their ‘5 leadership qualities/points’ to a K-6 assembly: “As a school leader at </w:t>
            </w:r>
            <w:proofErr w:type="spellStart"/>
            <w:r>
              <w:rPr>
                <w:rFonts w:ascii="Calibri" w:eastAsia="Calibri" w:hAnsi="Calibri" w:cs="Calibri"/>
              </w:rPr>
              <w:t>Kareela</w:t>
            </w:r>
            <w:proofErr w:type="spellEnd"/>
            <w:r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</w:rPr>
              <w:t>ublic School in 2018 I would</w:t>
            </w:r>
            <w:proofErr w:type="gramStart"/>
            <w:r>
              <w:rPr>
                <w:rFonts w:ascii="Calibri" w:eastAsia="Calibri" w:hAnsi="Calibri" w:cs="Calibri"/>
              </w:rPr>
              <w:t>:?</w:t>
            </w:r>
            <w:proofErr w:type="gramEnd"/>
            <w:r>
              <w:rPr>
                <w:rFonts w:ascii="Calibri" w:eastAsia="Calibri" w:hAnsi="Calibri" w:cs="Calibri"/>
              </w:rPr>
              <w:t xml:space="preserve">” Candidates must wear full school uniform and may not use props of any kind during the delivery of their speech. Students from Years 2-6 vote after speeches have concluded. Students in Years </w:t>
            </w:r>
            <w:r>
              <w:rPr>
                <w:rFonts w:ascii="Calibri" w:eastAsia="Calibri" w:hAnsi="Calibri" w:cs="Calibri"/>
                <w:b/>
              </w:rPr>
              <w:t>2-5</w:t>
            </w:r>
            <w:r>
              <w:rPr>
                <w:rFonts w:ascii="Calibri" w:eastAsia="Calibri" w:hAnsi="Calibri" w:cs="Calibri"/>
              </w:rPr>
              <w:t xml:space="preserve"> and teachers will vote for cap</w:t>
            </w:r>
            <w:r>
              <w:rPr>
                <w:rFonts w:ascii="Calibri" w:eastAsia="Calibri" w:hAnsi="Calibri" w:cs="Calibri"/>
              </w:rPr>
              <w:t xml:space="preserve">tains and vice captains with the numbers 1, 2 and 3 placed against the students of their choice. A preferential voting system will be used. 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B3344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students who make </w:t>
            </w:r>
            <w:proofErr w:type="gramStart"/>
            <w:r>
              <w:rPr>
                <w:rFonts w:ascii="Calibri" w:eastAsia="Calibri" w:hAnsi="Calibri" w:cs="Calibri"/>
              </w:rPr>
              <w:t>the  top</w:t>
            </w:r>
            <w:proofErr w:type="gramEnd"/>
            <w:r>
              <w:rPr>
                <w:rFonts w:ascii="Calibri" w:eastAsia="Calibri" w:hAnsi="Calibri" w:cs="Calibri"/>
              </w:rPr>
              <w:t xml:space="preserve"> 6 students (3 boys and 3 girls) will be told. - Announcement of exact position will be at Presentation Day. 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Term 4 Week 6</w:t>
            </w:r>
          </w:p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Monday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Nominees for sports house captains present their speeches to their sports house: “Why would I</w:t>
            </w:r>
            <w:r>
              <w:rPr>
                <w:rFonts w:ascii="Calibri" w:eastAsia="Calibri" w:hAnsi="Calibri" w:cs="Calibri"/>
              </w:rPr>
              <w:t xml:space="preserve"> make a good sports house captain?” Students in Years </w:t>
            </w:r>
            <w:r>
              <w:rPr>
                <w:rFonts w:ascii="Calibri" w:eastAsia="Calibri" w:hAnsi="Calibri" w:cs="Calibri"/>
                <w:b/>
              </w:rPr>
              <w:t xml:space="preserve">2-5 </w:t>
            </w:r>
            <w:r>
              <w:rPr>
                <w:rFonts w:ascii="Calibri" w:eastAsia="Calibri" w:hAnsi="Calibri" w:cs="Calibri"/>
              </w:rPr>
              <w:t>and staff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vote for House captains and vice captains with the no. 1 placed against the student of their choice. 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Term 4 Week 9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Announcement of student leadership team and house captains at the annual Presentation Day assembly. Handing over of badges from the outgoing leadership team.</w:t>
            </w:r>
          </w:p>
        </w:tc>
      </w:tr>
      <w:tr w:rsidR="00B33448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Term 1 Week 2 (Following year)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448" w:rsidRDefault="008F21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captains, vice-captains, student leaders and sports house c</w:t>
            </w:r>
            <w:r>
              <w:rPr>
                <w:rFonts w:ascii="Calibri" w:eastAsia="Calibri" w:hAnsi="Calibri" w:cs="Calibri"/>
              </w:rPr>
              <w:t>aptains are invited to morning tea with the Principal and executive staff to discuss roles and responsibilities.</w:t>
            </w:r>
          </w:p>
        </w:tc>
      </w:tr>
    </w:tbl>
    <w:p w:rsidR="00B33448" w:rsidRDefault="00B33448">
      <w:pPr>
        <w:rPr>
          <w:rFonts w:ascii="Calibri" w:eastAsia="Calibri" w:hAnsi="Calibri" w:cs="Calibri"/>
        </w:rPr>
      </w:pPr>
    </w:p>
    <w:sectPr w:rsidR="00B3344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3448"/>
    <w:rsid w:val="008F21EB"/>
    <w:rsid w:val="00B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Astey</dc:creator>
  <cp:lastModifiedBy>Brittany Astey</cp:lastModifiedBy>
  <cp:revision>2</cp:revision>
  <dcterms:created xsi:type="dcterms:W3CDTF">2018-10-24T03:23:00Z</dcterms:created>
  <dcterms:modified xsi:type="dcterms:W3CDTF">2018-10-24T03:23:00Z</dcterms:modified>
</cp:coreProperties>
</file>